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台州市医疗保险服务中心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编外工作人员应聘登记表</w:t>
      </w:r>
    </w:p>
    <w:tbl>
      <w:tblPr>
        <w:tblStyle w:val="5"/>
        <w:tblpPr w:leftFromText="180" w:rightFromText="180" w:vertAnchor="text" w:horzAnchor="page" w:tblpX="1913" w:tblpY="422"/>
        <w:tblOverlap w:val="never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20"/>
        <w:gridCol w:w="268"/>
        <w:gridCol w:w="1007"/>
        <w:gridCol w:w="193"/>
        <w:gridCol w:w="1199"/>
        <w:gridCol w:w="726"/>
        <w:gridCol w:w="498"/>
        <w:gridCol w:w="382"/>
        <w:gridCol w:w="395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 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  业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单位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224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 庭住 址</w:t>
            </w:r>
          </w:p>
        </w:tc>
        <w:tc>
          <w:tcPr>
            <w:tcW w:w="743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关系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姓名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工作单位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8" w:hRule="atLeast"/>
        </w:trPr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背景</w:t>
            </w:r>
          </w:p>
        </w:tc>
        <w:tc>
          <w:tcPr>
            <w:tcW w:w="743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</w:tc>
        <w:tc>
          <w:tcPr>
            <w:tcW w:w="743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43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743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/>
    <w:sectPr>
      <w:pgSz w:w="11906" w:h="16838"/>
      <w:pgMar w:top="1701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7F25D"/>
    <w:rsid w:val="583E4353"/>
    <w:rsid w:val="5CE7F25D"/>
    <w:rsid w:val="747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Calibri" w:hAnsi="Calibri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2025-07-02T03:41:00Z</dcterms:created>
  <dc:creator>徐佳慧</dc:creator>
  <cp:lastModifiedBy>徐佳慧</cp:lastModifiedBy>
  <dcterms:modified xsi:type="dcterms:W3CDTF">2026-04-16T08:43:39Z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D3CBF6F570B32E8000596368A6503CF3_41</vt:lpwstr>
  </property>
</Properties>
</file>