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B3CC2F">
      <w:pPr>
        <w:pStyle w:val="2"/>
        <w:widowControl/>
        <w:shd w:val="clear" w:color="auto" w:fill="FFFFFF"/>
        <w:spacing w:beforeAutospacing="0" w:afterAutospacing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关于慈溪市部分路段限制货车通行的通告（征求意见稿）</w:t>
      </w:r>
    </w:p>
    <w:p w14:paraId="34ACFB25">
      <w:pPr>
        <w:pStyle w:val="2"/>
        <w:widowControl/>
        <w:shd w:val="clear" w:color="auto" w:fill="FFFFFF"/>
        <w:spacing w:beforeAutospacing="0" w:afterAutospacing="0"/>
        <w:jc w:val="both"/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</w:pPr>
    </w:p>
    <w:p w14:paraId="45948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为进一步加强慈溪市大型货车通行秩序管理，预防和减少交通事故，确保交通有序、安全、畅通，根据《中华人民共和国道路交通安全法》第三十九条相关规定，结合交通管理实际需求，慈溪市公安局交通管理大队拟在我市观海卫镇、胜山镇、长河镇、横河镇、逍林镇、新浦镇及附海镇部分路段实行限制货车通行的交通管理措施，具体内容如下：</w:t>
      </w:r>
    </w:p>
    <w:p w14:paraId="73C93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一、交通管理措施内容</w:t>
      </w:r>
    </w:p>
    <w:p w14:paraId="70071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1.观海卫镇</w:t>
      </w:r>
    </w:p>
    <w:p w14:paraId="290D0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（1）三海线K4+58—K12+775段（师宓公路往南至余姚界），每日21:00-次日7:00禁止大、中型货车（黄牌类）通行。</w:t>
      </w:r>
    </w:p>
    <w:bookmarkEnd w:id="0"/>
    <w:p w14:paraId="661E441C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5420" cy="3520440"/>
            <wp:effectExtent l="0" t="0" r="11430" b="381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F11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（2）师宓公路（湖滨东路至S306镇萧线）、罗鸣公路（湖滨东路至S306镇萧线）、广义南路（湖滨东路至S306镇萧线），每日7:00-9:00、16:00-18:00禁止大、中型货车（黄牌类）通行。</w:t>
      </w:r>
    </w:p>
    <w:p w14:paraId="3C5E6FF1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73675" cy="4033520"/>
            <wp:effectExtent l="0" t="0" r="3175" b="508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4DD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（3）世纪大道、环城西路、环城北路、环城东路，每日7:00-9:00、16:00-18:00禁止大、中型货车（黄牌类）通行。</w:t>
      </w:r>
    </w:p>
    <w:p w14:paraId="22988B6A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9865" cy="4134485"/>
            <wp:effectExtent l="0" t="0" r="6985" b="1841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12B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（4）广义路（S306镇萧线—环城北路）、育才路，每日6:00-20:00禁止大、中型货车（黄牌类）通行。</w:t>
      </w:r>
    </w:p>
    <w:p w14:paraId="797B913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4133215"/>
            <wp:effectExtent l="0" t="0" r="10160" b="63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173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2.附海镇</w:t>
      </w:r>
    </w:p>
    <w:p w14:paraId="34BE0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观附公路（G329舟鲁线至建附线），大、中型货车（黄牌类）禁止通行时间由现行的“每日7:00-9:00、16:00-18:00”调整为“每日7:00-9:00、16:30-18:30”。</w:t>
      </w:r>
    </w:p>
    <w:p w14:paraId="0444266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579495"/>
            <wp:effectExtent l="0" t="0" r="10160" b="190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A4D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3.胜山镇</w:t>
      </w:r>
    </w:p>
    <w:p w14:paraId="301682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胜山大道（镇西北路—樟新公路），每日7:00-9:00，16:30-18:30禁止大、中型货车（黄牌类）通行。</w:t>
      </w:r>
    </w:p>
    <w:p w14:paraId="14997F7E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569970"/>
            <wp:effectExtent l="0" t="0" r="10160" b="1143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ACFF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4.长河镇</w:t>
      </w:r>
    </w:p>
    <w:p w14:paraId="59EDD3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五塘路（兴祥和路—环区西路），全天禁止大、中型货车（黄牌类）通行。</w:t>
      </w:r>
    </w:p>
    <w:p w14:paraId="60CB41F7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72405" cy="4351020"/>
            <wp:effectExtent l="0" t="0" r="4445" b="1143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887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5.横河镇</w:t>
      </w:r>
    </w:p>
    <w:p w14:paraId="55F19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中兴西路（杨梅大道—烛溪路），每日7:00-9:00、16:00-18:00禁止大、中型货车（黄牌类）通行。</w:t>
      </w:r>
    </w:p>
    <w:p w14:paraId="21E6AFF7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70500" cy="4180205"/>
            <wp:effectExtent l="0" t="0" r="6350" b="1079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668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6.新浦镇</w:t>
      </w:r>
    </w:p>
    <w:p w14:paraId="412FE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建附线（胜陆公路至韩家路），大、中型货车（黄牌类）禁止通行时间由现行的“每日7:00-9:00、16:00-18:00”调整为“每日7:00-9:00、16:30-18:30”。</w:t>
      </w:r>
    </w:p>
    <w:p w14:paraId="521A074C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564890"/>
            <wp:effectExtent l="0" t="0" r="10160" b="1651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175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7.逍林镇</w:t>
      </w:r>
    </w:p>
    <w:p w14:paraId="3D288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樟新南路（S306镇萧线至G329舟鲁线）、逍林大道（S306镇萧线至G329舟鲁线），大、中型货车（黄牌类）禁止通行时间由现行的“每日7:00-9:00、16:00-18:00”调整为“每日7:00-9:00、16:30-18:30”。</w:t>
      </w:r>
    </w:p>
    <w:p w14:paraId="2407311E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drawing>
          <wp:inline distT="0" distB="0" distL="114300" distR="114300">
            <wp:extent cx="5266690" cy="3584575"/>
            <wp:effectExtent l="0" t="0" r="10160" b="1587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CCA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二、执行紧急任务的警车、消防车、工程救险车和执行道路养护作业车辆不受上述规定限制。</w:t>
      </w:r>
    </w:p>
    <w:p w14:paraId="792F2B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三、对上述道路周边单位和居民自有黄牌类货车，因生产、生活需要，采取报备通行的方式进行管理，相关人员可凭身份证、行驶证到慈溪市公安局交通管理大队完成报备后通行。</w:t>
      </w:r>
    </w:p>
    <w:p w14:paraId="5464B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四、意见建议反馈渠道</w:t>
      </w:r>
    </w:p>
    <w:p w14:paraId="55920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通过慈溪市政府网站，点击页面下方“我有建议”，将意见通过网络直接反馈；信函方式：地址为慈溪市白沙路街道南二环东路1408号，“交通管理大队秩序管理中队”收，邮编315300；电子邮件：cxjtzhzx@com；联系电话0574-63331493（工作日）。意见建议反馈截止时间为2026年5月17日。</w:t>
      </w:r>
    </w:p>
    <w:p w14:paraId="7683444C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</w:p>
    <w:p w14:paraId="1801BFCF">
      <w:pPr>
        <w:jc w:val="right"/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慈溪市公安局交通管理大队</w:t>
      </w:r>
    </w:p>
    <w:p w14:paraId="237CCA62">
      <w:pPr>
        <w:jc w:val="righ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2026年4月17日</w:t>
      </w:r>
    </w:p>
    <w:p w14:paraId="1355DCB8">
      <w:pPr>
        <w:jc w:val="right"/>
        <w:rPr>
          <w:rFonts w:hint="default" w:asciiTheme="minorEastAsia" w:hAnsiTheme="minorEastAsia" w:eastAsiaTheme="minorEastAsia" w:cstheme="minorEastAsia"/>
          <w:kern w:val="0"/>
          <w:sz w:val="28"/>
          <w:szCs w:val="28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658FD6D2-C87C-4AB4-99F3-EE1EFC6CACD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BE185F1-0BCE-4917-95B3-3623E172AB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C4341B"/>
    <w:rsid w:val="004607F5"/>
    <w:rsid w:val="004F7C07"/>
    <w:rsid w:val="00705BC7"/>
    <w:rsid w:val="007D2306"/>
    <w:rsid w:val="00924450"/>
    <w:rsid w:val="009D2DE7"/>
    <w:rsid w:val="009D5BAD"/>
    <w:rsid w:val="00A128BF"/>
    <w:rsid w:val="00A44221"/>
    <w:rsid w:val="00AD77ED"/>
    <w:rsid w:val="00B62CC4"/>
    <w:rsid w:val="00E761ED"/>
    <w:rsid w:val="00F527FE"/>
    <w:rsid w:val="00F84D33"/>
    <w:rsid w:val="015123B9"/>
    <w:rsid w:val="02FE031F"/>
    <w:rsid w:val="08D538D0"/>
    <w:rsid w:val="0A71587A"/>
    <w:rsid w:val="0E302867"/>
    <w:rsid w:val="12F972CF"/>
    <w:rsid w:val="153100E0"/>
    <w:rsid w:val="16FC02D3"/>
    <w:rsid w:val="18B36492"/>
    <w:rsid w:val="1DC4341B"/>
    <w:rsid w:val="204C25CB"/>
    <w:rsid w:val="27A1132F"/>
    <w:rsid w:val="36792871"/>
    <w:rsid w:val="454F6BBF"/>
    <w:rsid w:val="4D5325E2"/>
    <w:rsid w:val="516B614C"/>
    <w:rsid w:val="51A33599"/>
    <w:rsid w:val="57FD10D6"/>
    <w:rsid w:val="59736712"/>
    <w:rsid w:val="643F48A5"/>
    <w:rsid w:val="6A317941"/>
    <w:rsid w:val="6CBE317C"/>
    <w:rsid w:val="6CCB0745"/>
    <w:rsid w:val="71025093"/>
    <w:rsid w:val="77F4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31271234-3759-4000-a005-20d7dbd64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950</Words>
  <Characters>1222</Characters>
  <Lines>38</Lines>
  <Paragraphs>31</Paragraphs>
  <TotalTime>12</TotalTime>
  <ScaleCrop>false</ScaleCrop>
  <LinksUpToDate>false</LinksUpToDate>
  <CharactersWithSpaces>1222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2026-04-03T06:39:00Z</dcterms:created>
  <dc:creator>yyma</dc:creator>
  <cp:lastModifiedBy>╰馒头的幸福需要包子 ▲</cp:lastModifiedBy>
  <dcterms:modified xsi:type="dcterms:W3CDTF">2026-04-17T07:19:15Z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B05E97C3D79E4B6AB0E37D741DAB79A6_13</vt:lpwstr>
  </property>
  <property fmtid="{D5CDD505-2E9C-101B-9397-08002B2CF9AE}" pid="4" name="KSOTemplateDocerSaveRecord">
    <vt:lpwstr>eyJoZGlkIjoiMmE2MDBhYTczZTIxYWJlZTc0ODRhMTExYjRhY2I2NjEiLCJ1c2VySWQiOiI3MDQ0NjgzMzAifQ==</vt:lpwstr>
  </property>
</Properties>
</file>